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7BFC" w14:textId="4174BBAB" w:rsidR="00520004" w:rsidRPr="00621522" w:rsidRDefault="00593E72" w:rsidP="002748C2">
      <w:pPr>
        <w:pStyle w:val="Kop1"/>
      </w:pPr>
      <w:r>
        <w:t>Backofficeprofessional</w:t>
      </w:r>
    </w:p>
    <w:p w14:paraId="3A2FA978" w14:textId="6164D6C6" w:rsidR="005A5425" w:rsidRPr="00621522" w:rsidRDefault="00593E72" w:rsidP="002748C2">
      <w:pPr>
        <w:pStyle w:val="Kop2"/>
      </w:pPr>
      <w:r>
        <w:br/>
      </w:r>
      <w:r w:rsidR="00520004" w:rsidRPr="00621522">
        <w:t>Doel van de functie</w:t>
      </w:r>
    </w:p>
    <w:p w14:paraId="272904BC" w14:textId="0F71E28E" w:rsidR="00192B7E" w:rsidRPr="002748C2" w:rsidRDefault="00520004" w:rsidP="002748C2">
      <w:pPr>
        <w:rPr>
          <w:rFonts w:ascii="Arial" w:hAnsi="Arial" w:cs="Arial"/>
          <w:sz w:val="20"/>
          <w:szCs w:val="20"/>
        </w:rPr>
      </w:pPr>
      <w:r w:rsidRPr="002748C2">
        <w:rPr>
          <w:rFonts w:ascii="Arial" w:hAnsi="Arial" w:cs="Arial"/>
          <w:color w:val="44546A" w:themeColor="text2"/>
          <w:sz w:val="20"/>
          <w:szCs w:val="20"/>
          <w:shd w:val="clear" w:color="auto" w:fill="FFFFFF"/>
        </w:rPr>
        <w:t>Een </w:t>
      </w:r>
      <w:r w:rsidR="00593E72" w:rsidRPr="002748C2">
        <w:rPr>
          <w:rFonts w:ascii="Arial" w:hAnsi="Arial" w:cs="Arial"/>
          <w:color w:val="44546A" w:themeColor="text2"/>
          <w:sz w:val="20"/>
          <w:szCs w:val="20"/>
        </w:rPr>
        <w:t xml:space="preserve">backofficeprofessional </w:t>
      </w:r>
      <w:r w:rsidR="00E6186F" w:rsidRPr="002748C2">
        <w:rPr>
          <w:rFonts w:ascii="Arial" w:hAnsi="Arial" w:cs="Arial"/>
          <w:color w:val="44546A" w:themeColor="text2"/>
          <w:sz w:val="20"/>
          <w:szCs w:val="20"/>
        </w:rPr>
        <w:t xml:space="preserve">werkt achter de schermen </w:t>
      </w:r>
      <w:r w:rsidR="0045653B" w:rsidRPr="002748C2">
        <w:rPr>
          <w:rFonts w:ascii="Arial" w:hAnsi="Arial" w:cs="Arial"/>
          <w:color w:val="44546A" w:themeColor="text2"/>
          <w:sz w:val="20"/>
          <w:szCs w:val="20"/>
        </w:rPr>
        <w:t xml:space="preserve">in een </w:t>
      </w:r>
      <w:r w:rsidR="005B6C25" w:rsidRPr="002748C2">
        <w:rPr>
          <w:rFonts w:ascii="Arial" w:hAnsi="Arial" w:cs="Arial"/>
          <w:color w:val="44546A" w:themeColor="text2"/>
          <w:sz w:val="20"/>
          <w:szCs w:val="20"/>
        </w:rPr>
        <w:t>gevarieerde administratieve baan</w:t>
      </w:r>
      <w:r w:rsidR="00192B7E" w:rsidRPr="002748C2">
        <w:rPr>
          <w:rFonts w:ascii="Arial" w:hAnsi="Arial" w:cs="Arial"/>
          <w:color w:val="44546A" w:themeColor="text2"/>
          <w:sz w:val="20"/>
          <w:szCs w:val="20"/>
        </w:rPr>
        <w:t>. Hij/zij houdt zich voornamelijk bezig met backoffice activiteiten, zoals contractadministratie, salarisverwerking, werkgeverschap en toepassing van (inleners) cao’s.</w:t>
      </w:r>
      <w:r w:rsidR="00AC576A" w:rsidRPr="002748C2">
        <w:rPr>
          <w:rFonts w:ascii="Arial" w:hAnsi="Arial" w:cs="Arial"/>
          <w:color w:val="44546A" w:themeColor="text2"/>
          <w:sz w:val="20"/>
          <w:szCs w:val="20"/>
        </w:rPr>
        <w:br/>
      </w:r>
    </w:p>
    <w:p w14:paraId="59E7AB91" w14:textId="7698051A" w:rsidR="00520004" w:rsidRPr="00621522" w:rsidRDefault="00520004" w:rsidP="002748C2">
      <w:pPr>
        <w:pStyle w:val="Kop2"/>
      </w:pPr>
      <w:r w:rsidRPr="00621522">
        <w:t>Functie inhou</w:t>
      </w:r>
      <w:r w:rsidR="00BE76D7">
        <w:t>d</w:t>
      </w:r>
    </w:p>
    <w:p w14:paraId="7E0046AD" w14:textId="74D93FDE" w:rsidR="00175544" w:rsidRPr="00CF6626" w:rsidRDefault="00175544" w:rsidP="002748C2">
      <w:pPr>
        <w:rPr>
          <w:rFonts w:ascii="Arial" w:hAnsi="Arial" w:cs="Arial"/>
          <w:color w:val="44546A" w:themeColor="text2"/>
          <w:sz w:val="20"/>
          <w:szCs w:val="20"/>
        </w:rPr>
      </w:pPr>
      <w:r w:rsidRPr="00CF6626">
        <w:rPr>
          <w:rFonts w:ascii="Arial" w:hAnsi="Arial" w:cs="Arial"/>
          <w:color w:val="44546A" w:themeColor="text2"/>
          <w:sz w:val="20"/>
          <w:szCs w:val="20"/>
        </w:rPr>
        <w:t xml:space="preserve">De functie van </w:t>
      </w:r>
      <w:r w:rsidR="00192B7E" w:rsidRPr="00CF6626">
        <w:rPr>
          <w:rFonts w:ascii="Arial" w:hAnsi="Arial" w:cs="Arial"/>
          <w:color w:val="44546A" w:themeColor="text2"/>
          <w:sz w:val="20"/>
          <w:szCs w:val="20"/>
        </w:rPr>
        <w:t xml:space="preserve">Backofficeprofessional </w:t>
      </w:r>
      <w:r w:rsidRPr="00CF6626">
        <w:rPr>
          <w:rFonts w:ascii="Arial" w:hAnsi="Arial" w:cs="Arial"/>
          <w:color w:val="44546A" w:themeColor="text2"/>
          <w:sz w:val="20"/>
          <w:szCs w:val="20"/>
        </w:rPr>
        <w:t xml:space="preserve">kent verschillende rollen. </w:t>
      </w:r>
    </w:p>
    <w:p w14:paraId="54F5DA81" w14:textId="726AF59A" w:rsidR="00C32A1E" w:rsidRPr="00CF6626" w:rsidRDefault="007E137A" w:rsidP="00CF6626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CF6626">
        <w:rPr>
          <w:rFonts w:ascii="Arial" w:hAnsi="Arial" w:cs="Arial"/>
          <w:color w:val="44546A" w:themeColor="text2"/>
          <w:sz w:val="20"/>
          <w:szCs w:val="20"/>
        </w:rPr>
        <w:t xml:space="preserve">Administratie, waaronder; contractadministratie, </w:t>
      </w:r>
      <w:r w:rsidR="001C07D9" w:rsidRPr="00CF6626">
        <w:rPr>
          <w:rFonts w:ascii="Arial" w:hAnsi="Arial" w:cs="Arial"/>
          <w:color w:val="44546A" w:themeColor="text2"/>
          <w:sz w:val="20"/>
          <w:szCs w:val="20"/>
        </w:rPr>
        <w:t xml:space="preserve">dossierbeheer, </w:t>
      </w:r>
      <w:r w:rsidR="00081D33" w:rsidRPr="00CF6626">
        <w:rPr>
          <w:rFonts w:ascii="Arial" w:hAnsi="Arial" w:cs="Arial"/>
          <w:color w:val="44546A" w:themeColor="text2"/>
          <w:sz w:val="20"/>
          <w:szCs w:val="20"/>
        </w:rPr>
        <w:t>salaris</w:t>
      </w:r>
      <w:r w:rsidRPr="00CF6626">
        <w:rPr>
          <w:rFonts w:ascii="Arial" w:hAnsi="Arial" w:cs="Arial"/>
          <w:color w:val="44546A" w:themeColor="text2"/>
          <w:sz w:val="20"/>
          <w:szCs w:val="20"/>
        </w:rPr>
        <w:t>verwerking</w:t>
      </w:r>
      <w:r w:rsidR="00C32A1E" w:rsidRPr="00CF6626">
        <w:rPr>
          <w:rFonts w:ascii="Arial" w:hAnsi="Arial" w:cs="Arial"/>
          <w:color w:val="44546A" w:themeColor="text2"/>
          <w:sz w:val="20"/>
          <w:szCs w:val="20"/>
        </w:rPr>
        <w:t xml:space="preserve"> en verlofregistratie, </w:t>
      </w:r>
      <w:r w:rsidRPr="00CF6626">
        <w:rPr>
          <w:rFonts w:ascii="Arial" w:hAnsi="Arial" w:cs="Arial"/>
          <w:color w:val="44546A" w:themeColor="text2"/>
          <w:sz w:val="20"/>
          <w:szCs w:val="20"/>
        </w:rPr>
        <w:t>verzuimregistratie</w:t>
      </w:r>
      <w:r w:rsidR="00EE45EE" w:rsidRPr="00CF6626">
        <w:rPr>
          <w:rFonts w:ascii="Arial" w:hAnsi="Arial" w:cs="Arial"/>
          <w:color w:val="44546A" w:themeColor="text2"/>
          <w:sz w:val="20"/>
          <w:szCs w:val="20"/>
        </w:rPr>
        <w:t xml:space="preserve"> en procesbewaking</w:t>
      </w:r>
      <w:r w:rsidR="00C32A1E" w:rsidRPr="00CF6626">
        <w:rPr>
          <w:rFonts w:ascii="Arial" w:hAnsi="Arial" w:cs="Arial"/>
          <w:color w:val="44546A" w:themeColor="text2"/>
          <w:sz w:val="20"/>
          <w:szCs w:val="20"/>
        </w:rPr>
        <w:t xml:space="preserve"> rondom verzuim</w:t>
      </w:r>
      <w:r w:rsidRPr="00CF6626">
        <w:rPr>
          <w:rFonts w:ascii="Arial" w:hAnsi="Arial" w:cs="Arial"/>
          <w:color w:val="44546A" w:themeColor="text2"/>
          <w:sz w:val="20"/>
          <w:szCs w:val="20"/>
        </w:rPr>
        <w:t>, toepassing (inleners) cao</w:t>
      </w:r>
      <w:r w:rsidR="001064EC" w:rsidRPr="00CF6626">
        <w:rPr>
          <w:rFonts w:ascii="Arial" w:hAnsi="Arial" w:cs="Arial"/>
          <w:color w:val="44546A" w:themeColor="text2"/>
          <w:sz w:val="20"/>
          <w:szCs w:val="20"/>
        </w:rPr>
        <w:t>. P</w:t>
      </w:r>
      <w:r w:rsidR="00475FA6" w:rsidRPr="00CF6626">
        <w:rPr>
          <w:rFonts w:ascii="Arial" w:hAnsi="Arial" w:cs="Arial"/>
          <w:color w:val="44546A" w:themeColor="text2"/>
          <w:sz w:val="20"/>
          <w:szCs w:val="20"/>
        </w:rPr>
        <w:t>ersoneelsmutaties</w:t>
      </w:r>
      <w:r w:rsidR="00AE147F" w:rsidRPr="00CF6626">
        <w:rPr>
          <w:rFonts w:ascii="Arial" w:hAnsi="Arial" w:cs="Arial"/>
          <w:color w:val="44546A" w:themeColor="text2"/>
          <w:sz w:val="20"/>
          <w:szCs w:val="20"/>
        </w:rPr>
        <w:t xml:space="preserve"> in personeelssystemen</w:t>
      </w:r>
      <w:r w:rsidR="001064EC" w:rsidRPr="00CF6626">
        <w:rPr>
          <w:rFonts w:ascii="Arial" w:hAnsi="Arial" w:cs="Arial"/>
          <w:color w:val="44546A" w:themeColor="text2"/>
          <w:sz w:val="20"/>
          <w:szCs w:val="20"/>
        </w:rPr>
        <w:t>, inclusief loonbeslagen en dergelijke</w:t>
      </w:r>
      <w:r w:rsidR="00BE76D7">
        <w:rPr>
          <w:rFonts w:ascii="Arial" w:hAnsi="Arial" w:cs="Arial"/>
          <w:color w:val="44546A" w:themeColor="text2"/>
          <w:sz w:val="20"/>
          <w:szCs w:val="20"/>
        </w:rPr>
        <w:t>;</w:t>
      </w:r>
      <w:r w:rsidR="001064EC" w:rsidRPr="00CF6626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Pr="00CF6626">
        <w:rPr>
          <w:rFonts w:ascii="Arial" w:hAnsi="Arial" w:cs="Arial"/>
          <w:color w:val="44546A" w:themeColor="text2"/>
          <w:sz w:val="20"/>
          <w:szCs w:val="20"/>
        </w:rPr>
        <w:t xml:space="preserve"> </w:t>
      </w:r>
    </w:p>
    <w:p w14:paraId="1DC08FD1" w14:textId="54F821DC" w:rsidR="007E137A" w:rsidRPr="00CF6626" w:rsidRDefault="0078222E" w:rsidP="00CF6626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CF6626">
        <w:rPr>
          <w:rFonts w:ascii="Arial" w:hAnsi="Arial" w:cs="Arial"/>
          <w:color w:val="44546A" w:themeColor="text2"/>
          <w:sz w:val="20"/>
          <w:szCs w:val="20"/>
        </w:rPr>
        <w:t>Rapporteren; d</w:t>
      </w:r>
      <w:r w:rsidR="007E137A" w:rsidRPr="00CF6626">
        <w:rPr>
          <w:rFonts w:ascii="Arial" w:hAnsi="Arial" w:cs="Arial"/>
          <w:color w:val="44546A" w:themeColor="text2"/>
          <w:sz w:val="20"/>
          <w:szCs w:val="20"/>
        </w:rPr>
        <w:t xml:space="preserve">iverse </w:t>
      </w:r>
      <w:r w:rsidR="001F6B2A" w:rsidRPr="00CF6626">
        <w:rPr>
          <w:rFonts w:ascii="Arial" w:hAnsi="Arial" w:cs="Arial"/>
          <w:color w:val="44546A" w:themeColor="text2"/>
          <w:sz w:val="20"/>
          <w:szCs w:val="20"/>
        </w:rPr>
        <w:t xml:space="preserve">HR </w:t>
      </w:r>
      <w:r w:rsidR="007E137A" w:rsidRPr="00CF6626">
        <w:rPr>
          <w:rFonts w:ascii="Arial" w:hAnsi="Arial" w:cs="Arial"/>
          <w:color w:val="44546A" w:themeColor="text2"/>
          <w:sz w:val="20"/>
          <w:szCs w:val="20"/>
        </w:rPr>
        <w:t xml:space="preserve">rapportages </w:t>
      </w:r>
      <w:r w:rsidR="00C4128B" w:rsidRPr="00CF6626">
        <w:rPr>
          <w:rFonts w:ascii="Arial" w:hAnsi="Arial" w:cs="Arial"/>
          <w:color w:val="44546A" w:themeColor="text2"/>
          <w:sz w:val="20"/>
          <w:szCs w:val="20"/>
        </w:rPr>
        <w:t>opstellen</w:t>
      </w:r>
      <w:r w:rsidR="001F6B2A" w:rsidRPr="00CF6626">
        <w:rPr>
          <w:rFonts w:ascii="Arial" w:hAnsi="Arial" w:cs="Arial"/>
          <w:color w:val="44546A" w:themeColor="text2"/>
          <w:sz w:val="20"/>
          <w:szCs w:val="20"/>
        </w:rPr>
        <w:t xml:space="preserve"> ten behoeve van het management</w:t>
      </w:r>
      <w:r w:rsidR="00EE3F8C" w:rsidRPr="00CF6626">
        <w:rPr>
          <w:rFonts w:ascii="Arial" w:hAnsi="Arial" w:cs="Arial"/>
          <w:color w:val="44546A" w:themeColor="text2"/>
          <w:sz w:val="20"/>
          <w:szCs w:val="20"/>
        </w:rPr>
        <w:t xml:space="preserve"> en signalerende rol in verband met contractverlengingen, faseringen en periodieke wijzigingen in uitzend- of inleners cao</w:t>
      </w:r>
      <w:r w:rsidR="00BE76D7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7BCAB880" w14:textId="4E37E0BE" w:rsidR="004B77EB" w:rsidRDefault="00D5235C" w:rsidP="00CF6626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CF6626">
        <w:rPr>
          <w:rFonts w:ascii="Arial" w:hAnsi="Arial" w:cs="Arial"/>
          <w:color w:val="44546A" w:themeColor="text2"/>
          <w:sz w:val="20"/>
          <w:szCs w:val="20"/>
        </w:rPr>
        <w:t>Arbeidsvoorwaardeninformatie; vragen beantwoorden van collega’s en flexkrachten over inlenersbeloning, uitzend- of inleners</w:t>
      </w:r>
      <w:r w:rsidR="00EE3F8C" w:rsidRPr="00CF6626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Pr="00CF6626">
        <w:rPr>
          <w:rFonts w:ascii="Arial" w:hAnsi="Arial" w:cs="Arial"/>
          <w:color w:val="44546A" w:themeColor="text2"/>
          <w:sz w:val="20"/>
          <w:szCs w:val="20"/>
        </w:rPr>
        <w:t>cao</w:t>
      </w:r>
      <w:r w:rsidR="00E519AE" w:rsidRPr="00CF6626">
        <w:rPr>
          <w:rFonts w:ascii="Arial" w:hAnsi="Arial" w:cs="Arial"/>
          <w:color w:val="44546A" w:themeColor="text2"/>
          <w:sz w:val="20"/>
          <w:szCs w:val="20"/>
        </w:rPr>
        <w:t>, loonstroken</w:t>
      </w:r>
      <w:r w:rsidR="00DF0BC3" w:rsidRPr="00CF6626">
        <w:rPr>
          <w:rFonts w:ascii="Arial" w:hAnsi="Arial" w:cs="Arial"/>
          <w:color w:val="44546A" w:themeColor="text2"/>
          <w:sz w:val="20"/>
          <w:szCs w:val="20"/>
        </w:rPr>
        <w:t>, pensioen</w:t>
      </w:r>
      <w:r w:rsidR="00E37F9B" w:rsidRPr="00CF6626">
        <w:rPr>
          <w:rFonts w:ascii="Arial" w:hAnsi="Arial" w:cs="Arial"/>
          <w:color w:val="44546A" w:themeColor="text2"/>
          <w:sz w:val="20"/>
          <w:szCs w:val="20"/>
        </w:rPr>
        <w:t xml:space="preserve"> en dergelijke</w:t>
      </w:r>
      <w:r w:rsidR="00BE76D7">
        <w:rPr>
          <w:rFonts w:ascii="Arial" w:hAnsi="Arial" w:cs="Arial"/>
          <w:color w:val="44546A" w:themeColor="text2"/>
          <w:sz w:val="20"/>
          <w:szCs w:val="20"/>
        </w:rPr>
        <w:t>.</w:t>
      </w:r>
      <w:r w:rsidR="00BE76D7">
        <w:rPr>
          <w:rFonts w:ascii="Arial" w:hAnsi="Arial" w:cs="Arial"/>
          <w:color w:val="44546A" w:themeColor="text2"/>
          <w:sz w:val="20"/>
          <w:szCs w:val="20"/>
        </w:rPr>
        <w:br/>
      </w:r>
      <w:r w:rsidR="00E37F9B" w:rsidRPr="00CF6626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Pr="00CF6626">
        <w:rPr>
          <w:rFonts w:ascii="Arial" w:hAnsi="Arial" w:cs="Arial"/>
          <w:color w:val="44546A" w:themeColor="text2"/>
          <w:sz w:val="20"/>
          <w:szCs w:val="20"/>
        </w:rPr>
        <w:t xml:space="preserve"> </w:t>
      </w:r>
    </w:p>
    <w:p w14:paraId="22E40BA7" w14:textId="0CD7472A" w:rsidR="007D102D" w:rsidRPr="00621522" w:rsidRDefault="007D102D" w:rsidP="00BE76D7">
      <w:pPr>
        <w:pStyle w:val="Kop2"/>
      </w:pPr>
      <w:r w:rsidRPr="00621522">
        <w:t>Kennis</w:t>
      </w:r>
      <w:r w:rsidR="00FD34E6">
        <w:t xml:space="preserve"> e</w:t>
      </w:r>
      <w:r w:rsidRPr="00621522">
        <w:t>n</w:t>
      </w:r>
      <w:r w:rsidR="00FD34E6">
        <w:t xml:space="preserve"> vaardigheden</w:t>
      </w:r>
    </w:p>
    <w:p w14:paraId="0380CF4B" w14:textId="4DCD3090" w:rsidR="007D102D" w:rsidRPr="00BE76D7" w:rsidRDefault="007D102D" w:rsidP="00BE76D7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E76D7">
        <w:rPr>
          <w:rFonts w:ascii="Arial" w:hAnsi="Arial" w:cs="Arial"/>
          <w:color w:val="44546A" w:themeColor="text2"/>
          <w:sz w:val="20"/>
          <w:szCs w:val="20"/>
        </w:rPr>
        <w:t>Afgeronde MBO</w:t>
      </w:r>
      <w:r w:rsidR="00D8425E">
        <w:rPr>
          <w:rFonts w:ascii="Arial" w:hAnsi="Arial" w:cs="Arial"/>
          <w:color w:val="44546A" w:themeColor="text2"/>
          <w:sz w:val="20"/>
          <w:szCs w:val="20"/>
        </w:rPr>
        <w:t xml:space="preserve"> niveau 4</w:t>
      </w:r>
      <w:r w:rsidRPr="00BE76D7">
        <w:rPr>
          <w:rFonts w:ascii="Arial" w:hAnsi="Arial" w:cs="Arial"/>
          <w:color w:val="44546A" w:themeColor="text2"/>
          <w:sz w:val="20"/>
          <w:szCs w:val="20"/>
        </w:rPr>
        <w:t xml:space="preserve"> of HBO opleiding</w:t>
      </w:r>
      <w:r w:rsidR="00713E4E">
        <w:rPr>
          <w:rFonts w:ascii="Arial" w:hAnsi="Arial" w:cs="Arial"/>
          <w:color w:val="44546A" w:themeColor="text2"/>
          <w:sz w:val="20"/>
          <w:szCs w:val="20"/>
        </w:rPr>
        <w:t>;</w:t>
      </w:r>
    </w:p>
    <w:p w14:paraId="591D75F3" w14:textId="658DCB03" w:rsidR="0062247E" w:rsidRDefault="0062247E" w:rsidP="00BE76D7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 w:rsidRPr="00BE76D7">
        <w:rPr>
          <w:rFonts w:ascii="Arial" w:hAnsi="Arial" w:cs="Arial"/>
          <w:color w:val="44546A" w:themeColor="text2"/>
          <w:sz w:val="20"/>
          <w:szCs w:val="20"/>
        </w:rPr>
        <w:t xml:space="preserve">SEU diploma </w:t>
      </w:r>
      <w:r w:rsidR="003D3ED6" w:rsidRPr="00BE76D7">
        <w:rPr>
          <w:rFonts w:ascii="Arial" w:hAnsi="Arial" w:cs="Arial"/>
          <w:color w:val="44546A" w:themeColor="text2"/>
          <w:sz w:val="20"/>
          <w:szCs w:val="20"/>
        </w:rPr>
        <w:t xml:space="preserve">Backofficeprofessional </w:t>
      </w:r>
      <w:r w:rsidRPr="00BE76D7">
        <w:rPr>
          <w:rFonts w:ascii="Arial" w:hAnsi="Arial" w:cs="Arial"/>
          <w:color w:val="44546A" w:themeColor="text2"/>
          <w:sz w:val="20"/>
          <w:szCs w:val="20"/>
        </w:rPr>
        <w:t>of bereid dit te behalen</w:t>
      </w:r>
      <w:r w:rsidR="00713E4E">
        <w:rPr>
          <w:rFonts w:ascii="Arial" w:hAnsi="Arial" w:cs="Arial"/>
          <w:color w:val="44546A" w:themeColor="text2"/>
          <w:sz w:val="20"/>
          <w:szCs w:val="20"/>
        </w:rPr>
        <w:t>.</w:t>
      </w:r>
    </w:p>
    <w:p w14:paraId="0BB21872" w14:textId="456FCFA8" w:rsidR="00993021" w:rsidRPr="00BE76D7" w:rsidRDefault="00993021" w:rsidP="00BE76D7">
      <w:pPr>
        <w:pStyle w:val="Lijstalinea"/>
        <w:numPr>
          <w:ilvl w:val="0"/>
          <w:numId w:val="2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ICT Vaardig</w:t>
      </w:r>
    </w:p>
    <w:p w14:paraId="37ABCEE0" w14:textId="1CAA3EA0" w:rsidR="007D102D" w:rsidRPr="00621522" w:rsidRDefault="007D102D" w:rsidP="002748C2">
      <w:pPr>
        <w:rPr>
          <w:rFonts w:ascii="Arial" w:hAnsi="Arial" w:cs="Arial"/>
          <w:color w:val="44546A" w:themeColor="text2"/>
          <w:sz w:val="20"/>
          <w:szCs w:val="20"/>
        </w:rPr>
      </w:pPr>
    </w:p>
    <w:p w14:paraId="2299FD63" w14:textId="31BFDD3C" w:rsidR="008B7F02" w:rsidRPr="00621522" w:rsidRDefault="008B7F02" w:rsidP="00713E4E">
      <w:pPr>
        <w:pStyle w:val="Kop2"/>
      </w:pPr>
      <w:r w:rsidRPr="00621522">
        <w:t>Competenties</w:t>
      </w:r>
      <w:r w:rsidR="00067C01" w:rsidRPr="00621522">
        <w:t xml:space="preserve"> en vaardigheden</w:t>
      </w:r>
    </w:p>
    <w:p w14:paraId="7B42FB2D" w14:textId="39D1CC6F" w:rsidR="00873416" w:rsidRPr="00713E4E" w:rsidRDefault="00873416" w:rsidP="00873416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>Communicatieve vaardigheden</w:t>
      </w:r>
    </w:p>
    <w:p w14:paraId="4F395760" w14:textId="77777777" w:rsidR="00180A4E" w:rsidRPr="00713E4E" w:rsidRDefault="00180A4E" w:rsidP="00180A4E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>Dienstverlenend (flexkracht en collega)</w:t>
      </w:r>
    </w:p>
    <w:p w14:paraId="00B213A4" w14:textId="0E15092B" w:rsidR="006A66C8" w:rsidRPr="00713E4E" w:rsidRDefault="006A66C8" w:rsidP="00713E4E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>Accuraat</w:t>
      </w:r>
      <w:r w:rsidR="00180A4E">
        <w:rPr>
          <w:rFonts w:ascii="Arial" w:hAnsi="Arial" w:cs="Arial"/>
          <w:color w:val="44546A" w:themeColor="text2"/>
          <w:sz w:val="20"/>
          <w:szCs w:val="20"/>
        </w:rPr>
        <w:t xml:space="preserve"> </w:t>
      </w:r>
      <w:r w:rsidR="005F55F5">
        <w:rPr>
          <w:rFonts w:ascii="Arial" w:hAnsi="Arial" w:cs="Arial"/>
          <w:color w:val="44546A" w:themeColor="text2"/>
          <w:sz w:val="20"/>
          <w:szCs w:val="20"/>
        </w:rPr>
        <w:t>met oog voor detail</w:t>
      </w:r>
    </w:p>
    <w:p w14:paraId="2B4B2921" w14:textId="77777777" w:rsidR="00F525A6" w:rsidRDefault="00F525A6" w:rsidP="00F525A6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Resultaat- en servicegericht</w:t>
      </w:r>
    </w:p>
    <w:p w14:paraId="76B88130" w14:textId="77777777" w:rsidR="00180A4E" w:rsidRPr="00713E4E" w:rsidRDefault="00180A4E" w:rsidP="00180A4E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>Kritisch meedenken</w:t>
      </w:r>
    </w:p>
    <w:p w14:paraId="73F1A00A" w14:textId="77777777" w:rsidR="00317AE8" w:rsidRDefault="00317AE8" w:rsidP="005F55F5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>
        <w:rPr>
          <w:rFonts w:ascii="Arial" w:hAnsi="Arial" w:cs="Arial"/>
          <w:color w:val="44546A" w:themeColor="text2"/>
          <w:sz w:val="20"/>
          <w:szCs w:val="20"/>
        </w:rPr>
        <w:t>Cijfermatig inzicht</w:t>
      </w:r>
    </w:p>
    <w:p w14:paraId="10878FE1" w14:textId="5E22B11D" w:rsidR="005F55F5" w:rsidRPr="00713E4E" w:rsidRDefault="005F55F5" w:rsidP="005F55F5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 xml:space="preserve">Samenwerken </w:t>
      </w:r>
    </w:p>
    <w:p w14:paraId="4512CFD7" w14:textId="77777777" w:rsidR="005F55F5" w:rsidRPr="00713E4E" w:rsidRDefault="005F55F5" w:rsidP="005F55F5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>Analytisch</w:t>
      </w:r>
    </w:p>
    <w:p w14:paraId="59BE1F4C" w14:textId="77777777" w:rsidR="005F55F5" w:rsidRPr="00713E4E" w:rsidRDefault="005F55F5" w:rsidP="005F55F5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>Proactief</w:t>
      </w:r>
    </w:p>
    <w:p w14:paraId="00E8608E" w14:textId="77777777" w:rsidR="002E6F69" w:rsidRPr="00713E4E" w:rsidRDefault="002E6F69" w:rsidP="00713E4E">
      <w:pPr>
        <w:pStyle w:val="Lijstalinea"/>
        <w:numPr>
          <w:ilvl w:val="0"/>
          <w:numId w:val="3"/>
        </w:numPr>
        <w:rPr>
          <w:rFonts w:ascii="Arial" w:hAnsi="Arial" w:cs="Arial"/>
          <w:color w:val="44546A" w:themeColor="text2"/>
          <w:sz w:val="20"/>
          <w:szCs w:val="20"/>
        </w:rPr>
      </w:pPr>
      <w:r w:rsidRPr="00713E4E">
        <w:rPr>
          <w:rFonts w:ascii="Arial" w:hAnsi="Arial" w:cs="Arial"/>
          <w:color w:val="44546A" w:themeColor="text2"/>
          <w:sz w:val="20"/>
          <w:szCs w:val="20"/>
        </w:rPr>
        <w:t>Integer</w:t>
      </w:r>
    </w:p>
    <w:sectPr w:rsidR="002E6F69" w:rsidRPr="00713E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9829" w14:textId="77777777" w:rsidR="00743516" w:rsidRDefault="00743516" w:rsidP="00713E4E">
      <w:pPr>
        <w:spacing w:after="0" w:line="240" w:lineRule="auto"/>
      </w:pPr>
      <w:r>
        <w:separator/>
      </w:r>
    </w:p>
  </w:endnote>
  <w:endnote w:type="continuationSeparator" w:id="0">
    <w:p w14:paraId="0B6B75B1" w14:textId="77777777" w:rsidR="00743516" w:rsidRDefault="00743516" w:rsidP="0071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1C743" w14:textId="78BF8FE3" w:rsidR="008A68F9" w:rsidRPr="00125D8F" w:rsidRDefault="008A68F9" w:rsidP="008A68F9">
    <w:pPr>
      <w:pStyle w:val="Voettekst"/>
      <w:rPr>
        <w:rFonts w:ascii="Arial" w:hAnsi="Arial" w:cs="Arial"/>
        <w:sz w:val="16"/>
        <w:szCs w:val="16"/>
      </w:rPr>
    </w:pPr>
    <w:r w:rsidRPr="00125D8F">
      <w:rPr>
        <w:rFonts w:ascii="Arial" w:hAnsi="Arial" w:cs="Arial"/>
        <w:color w:val="44546A" w:themeColor="text2"/>
        <w:sz w:val="16"/>
        <w:szCs w:val="16"/>
      </w:rPr>
      <w:t xml:space="preserve">Algemeen functieprofiel </w:t>
    </w:r>
    <w:r>
      <w:rPr>
        <w:rFonts w:ascii="Arial" w:hAnsi="Arial" w:cs="Arial"/>
        <w:color w:val="44546A" w:themeColor="text2"/>
        <w:sz w:val="16"/>
        <w:szCs w:val="16"/>
      </w:rPr>
      <w:t>Backofficeprofessional</w:t>
    </w:r>
    <w:r w:rsidRPr="00125D8F">
      <w:rPr>
        <w:rFonts w:ascii="Arial" w:hAnsi="Arial" w:cs="Arial"/>
        <w:color w:val="44546A" w:themeColor="text2"/>
        <w:sz w:val="16"/>
        <w:szCs w:val="16"/>
      </w:rPr>
      <w:t xml:space="preserve">; opgesteld door ABU, NBBU en SEU </w:t>
    </w:r>
    <w:r w:rsidRPr="00125D8F">
      <w:rPr>
        <w:rFonts w:ascii="Arial" w:hAnsi="Arial" w:cs="Arial"/>
        <w:color w:val="44546A" w:themeColor="text2"/>
        <w:sz w:val="16"/>
        <w:szCs w:val="16"/>
      </w:rPr>
      <w:br/>
      <w:t>Versie 2021-01</w:t>
    </w:r>
    <w:r w:rsidRPr="00125D8F">
      <w:rPr>
        <w:rFonts w:ascii="Arial" w:hAnsi="Arial" w:cs="Arial"/>
        <w:sz w:val="16"/>
        <w:szCs w:val="16"/>
      </w:rPr>
      <w:t xml:space="preserve"> </w:t>
    </w:r>
  </w:p>
  <w:p w14:paraId="3951E795" w14:textId="77777777" w:rsidR="00713E4E" w:rsidRDefault="00713E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60D1" w14:textId="77777777" w:rsidR="00743516" w:rsidRDefault="00743516" w:rsidP="00713E4E">
      <w:pPr>
        <w:spacing w:after="0" w:line="240" w:lineRule="auto"/>
      </w:pPr>
      <w:r>
        <w:separator/>
      </w:r>
    </w:p>
  </w:footnote>
  <w:footnote w:type="continuationSeparator" w:id="0">
    <w:p w14:paraId="7B3D5A67" w14:textId="77777777" w:rsidR="00743516" w:rsidRDefault="00743516" w:rsidP="0071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96FE" w14:textId="76C11714" w:rsidR="00983E90" w:rsidRDefault="00983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4C5F"/>
    <w:multiLevelType w:val="hybridMultilevel"/>
    <w:tmpl w:val="C5480E2E"/>
    <w:lvl w:ilvl="0" w:tplc="B6C8AA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F5D7D"/>
    <w:multiLevelType w:val="hybridMultilevel"/>
    <w:tmpl w:val="9B6884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4CFF"/>
    <w:multiLevelType w:val="hybridMultilevel"/>
    <w:tmpl w:val="BDFCDE70"/>
    <w:lvl w:ilvl="0" w:tplc="C9821F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04"/>
    <w:rsid w:val="00043A63"/>
    <w:rsid w:val="00067C01"/>
    <w:rsid w:val="00081D33"/>
    <w:rsid w:val="000A2668"/>
    <w:rsid w:val="000F654C"/>
    <w:rsid w:val="001064EC"/>
    <w:rsid w:val="00175544"/>
    <w:rsid w:val="00180A4E"/>
    <w:rsid w:val="00192B7E"/>
    <w:rsid w:val="001B2134"/>
    <w:rsid w:val="001C07D9"/>
    <w:rsid w:val="001F6B2A"/>
    <w:rsid w:val="00221EB8"/>
    <w:rsid w:val="002748C2"/>
    <w:rsid w:val="002E6F69"/>
    <w:rsid w:val="00317AE8"/>
    <w:rsid w:val="003516AE"/>
    <w:rsid w:val="003D3ED6"/>
    <w:rsid w:val="00435F65"/>
    <w:rsid w:val="0045653B"/>
    <w:rsid w:val="00465CF9"/>
    <w:rsid w:val="00475FA6"/>
    <w:rsid w:val="004B77EB"/>
    <w:rsid w:val="00520004"/>
    <w:rsid w:val="00524E1C"/>
    <w:rsid w:val="005372CA"/>
    <w:rsid w:val="005624C2"/>
    <w:rsid w:val="00593E72"/>
    <w:rsid w:val="005A5425"/>
    <w:rsid w:val="005B6C25"/>
    <w:rsid w:val="005B77AA"/>
    <w:rsid w:val="005E719E"/>
    <w:rsid w:val="005F55F5"/>
    <w:rsid w:val="0061401D"/>
    <w:rsid w:val="00621522"/>
    <w:rsid w:val="0062247E"/>
    <w:rsid w:val="006233F8"/>
    <w:rsid w:val="006A66C8"/>
    <w:rsid w:val="00713E4E"/>
    <w:rsid w:val="00726C32"/>
    <w:rsid w:val="00743516"/>
    <w:rsid w:val="0078222E"/>
    <w:rsid w:val="007B0F5F"/>
    <w:rsid w:val="007D102D"/>
    <w:rsid w:val="007E137A"/>
    <w:rsid w:val="008521EB"/>
    <w:rsid w:val="00860708"/>
    <w:rsid w:val="00873416"/>
    <w:rsid w:val="008A68F9"/>
    <w:rsid w:val="008B7F02"/>
    <w:rsid w:val="00920B76"/>
    <w:rsid w:val="00983E90"/>
    <w:rsid w:val="00993021"/>
    <w:rsid w:val="009A667B"/>
    <w:rsid w:val="00A611CB"/>
    <w:rsid w:val="00AC576A"/>
    <w:rsid w:val="00AE147F"/>
    <w:rsid w:val="00B22DE7"/>
    <w:rsid w:val="00BA0594"/>
    <w:rsid w:val="00BE76D7"/>
    <w:rsid w:val="00C32903"/>
    <w:rsid w:val="00C32A1E"/>
    <w:rsid w:val="00C4128B"/>
    <w:rsid w:val="00C96292"/>
    <w:rsid w:val="00CD1546"/>
    <w:rsid w:val="00CF6626"/>
    <w:rsid w:val="00D5235C"/>
    <w:rsid w:val="00D75A19"/>
    <w:rsid w:val="00D8425E"/>
    <w:rsid w:val="00DA76C3"/>
    <w:rsid w:val="00DB32BB"/>
    <w:rsid w:val="00DC670C"/>
    <w:rsid w:val="00DF0BC3"/>
    <w:rsid w:val="00DF5E06"/>
    <w:rsid w:val="00E37F9B"/>
    <w:rsid w:val="00E519AE"/>
    <w:rsid w:val="00E54C93"/>
    <w:rsid w:val="00E6186F"/>
    <w:rsid w:val="00EB5C36"/>
    <w:rsid w:val="00EE3F8C"/>
    <w:rsid w:val="00EE45EE"/>
    <w:rsid w:val="00EF22D5"/>
    <w:rsid w:val="00F525A6"/>
    <w:rsid w:val="00F53C60"/>
    <w:rsid w:val="00FD34E6"/>
    <w:rsid w:val="00FF4D0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9BA2F6"/>
  <w15:chartTrackingRefBased/>
  <w15:docId w15:val="{511BBD91-5D6C-4D59-969B-511727C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215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5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554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2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0F654C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AC57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71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3E4E"/>
  </w:style>
  <w:style w:type="paragraph" w:styleId="Voettekst">
    <w:name w:val="footer"/>
    <w:basedOn w:val="Standaard"/>
    <w:link w:val="VoettekstChar"/>
    <w:uiPriority w:val="99"/>
    <w:unhideWhenUsed/>
    <w:rsid w:val="00713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3E4E"/>
  </w:style>
  <w:style w:type="character" w:styleId="Verwijzingopmerking">
    <w:name w:val="annotation reference"/>
    <w:basedOn w:val="Standaardalinea-lettertype"/>
    <w:uiPriority w:val="99"/>
    <w:semiHidden/>
    <w:unhideWhenUsed/>
    <w:rsid w:val="00D8425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425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425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425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4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856AF4DC196489C88032A61BAACDE" ma:contentTypeVersion="10" ma:contentTypeDescription="Een nieuw document maken." ma:contentTypeScope="" ma:versionID="90c251ce7a363ecdc61e864356790b94">
  <xsd:schema xmlns:xsd="http://www.w3.org/2001/XMLSchema" xmlns:xs="http://www.w3.org/2001/XMLSchema" xmlns:p="http://schemas.microsoft.com/office/2006/metadata/properties" xmlns:ns2="625d722a-f1ea-4026-b0e8-663a374793d1" xmlns:ns3="35c816ad-fc62-42e4-97e9-81dd5987486c" targetNamespace="http://schemas.microsoft.com/office/2006/metadata/properties" ma:root="true" ma:fieldsID="0a8a9744d728ed53b72abe5aa5705083" ns2:_="" ns3:_="">
    <xsd:import namespace="625d722a-f1ea-4026-b0e8-663a374793d1"/>
    <xsd:import namespace="35c816ad-fc62-42e4-97e9-81dd59874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722a-f1ea-4026-b0e8-663a37479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816ad-fc62-42e4-97e9-81dd59874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9AACA-4792-4FCC-931D-A9F0C7414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d722a-f1ea-4026-b0e8-663a374793d1"/>
    <ds:schemaRef ds:uri="35c816ad-fc62-42e4-97e9-81dd59874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1680D-280A-4A79-A39A-CE0917185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90C76C-A941-4177-93F1-6A5253C1FD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Kramer</dc:creator>
  <cp:keywords/>
  <dc:description/>
  <cp:lastModifiedBy>Barbara Kramer</cp:lastModifiedBy>
  <cp:revision>3</cp:revision>
  <dcterms:created xsi:type="dcterms:W3CDTF">2021-06-22T19:14:00Z</dcterms:created>
  <dcterms:modified xsi:type="dcterms:W3CDTF">2021-06-22T19:15:00Z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0x0101009FB856AF4DC196489C88032A61BAACDE</vt:lpwstr>
  </property>
</Properties>
</file>