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7BFC" w14:textId="55DCF0A8" w:rsidR="00520004" w:rsidRPr="00621522" w:rsidRDefault="00520004" w:rsidP="00DC2CC9">
      <w:pPr>
        <w:pStyle w:val="Kop1"/>
      </w:pPr>
      <w:r w:rsidRPr="00621522">
        <w:t>Intercedent</w:t>
      </w:r>
    </w:p>
    <w:p w14:paraId="782AA0FA" w14:textId="77777777" w:rsidR="00B8743D" w:rsidRDefault="00B8743D" w:rsidP="00DC2CC9">
      <w:pPr>
        <w:rPr>
          <w:rFonts w:ascii="Arial" w:hAnsi="Arial" w:cs="Arial"/>
          <w:color w:val="44546A" w:themeColor="text2"/>
          <w:sz w:val="20"/>
          <w:szCs w:val="20"/>
        </w:rPr>
      </w:pPr>
    </w:p>
    <w:p w14:paraId="3A2FA978" w14:textId="0AA85DFE" w:rsidR="005A5425" w:rsidRPr="00621522" w:rsidRDefault="00520004" w:rsidP="00B8743D">
      <w:pPr>
        <w:pStyle w:val="Kop2"/>
      </w:pPr>
      <w:r w:rsidRPr="00621522">
        <w:t>Doel van de functie:</w:t>
      </w:r>
    </w:p>
    <w:p w14:paraId="1D8F6E9B" w14:textId="59A8659B" w:rsidR="00520004" w:rsidRDefault="00520004" w:rsidP="00DC2CC9">
      <w:pPr>
        <w:rPr>
          <w:rFonts w:ascii="Arial" w:hAnsi="Arial" w:cs="Arial"/>
          <w:color w:val="44546A" w:themeColor="text2"/>
          <w:sz w:val="20"/>
          <w:szCs w:val="20"/>
        </w:rPr>
      </w:pPr>
      <w:r w:rsidRPr="00621522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Een </w:t>
      </w:r>
      <w:r w:rsidRPr="00621522">
        <w:rPr>
          <w:rFonts w:ascii="Arial" w:hAnsi="Arial" w:cs="Arial"/>
          <w:color w:val="44546A" w:themeColor="text2"/>
          <w:sz w:val="20"/>
          <w:szCs w:val="20"/>
        </w:rPr>
        <w:t xml:space="preserve">intercedent bemiddelt tussen werkzoekenden en bedrijven met vacatures. Daarnaast werft hij/zij potentiële opdrachtgevers (inleners) en flexkrachten. Hij/zij is verantwoordelijk voor relatiebeheer, werkgeverschap en de bijkomende administratie. </w:t>
      </w:r>
      <w:r w:rsidR="0007415A">
        <w:rPr>
          <w:rFonts w:ascii="Arial" w:hAnsi="Arial" w:cs="Arial"/>
          <w:color w:val="44546A" w:themeColor="text2"/>
          <w:sz w:val="20"/>
          <w:szCs w:val="20"/>
        </w:rPr>
        <w:br/>
      </w:r>
    </w:p>
    <w:p w14:paraId="59E7AB91" w14:textId="37A7202A" w:rsidR="00520004" w:rsidRPr="00621522" w:rsidRDefault="00520004" w:rsidP="00B8743D">
      <w:pPr>
        <w:pStyle w:val="Kop2"/>
      </w:pPr>
      <w:r w:rsidRPr="00621522">
        <w:t>Functie inhoud:</w:t>
      </w:r>
    </w:p>
    <w:p w14:paraId="7E0046AD" w14:textId="1C990436" w:rsidR="00175544" w:rsidRPr="00621522" w:rsidRDefault="00175544" w:rsidP="00DC2CC9">
      <w:pPr>
        <w:rPr>
          <w:rFonts w:ascii="Arial" w:hAnsi="Arial" w:cs="Arial"/>
          <w:color w:val="44546A" w:themeColor="text2"/>
          <w:sz w:val="20"/>
          <w:szCs w:val="20"/>
        </w:rPr>
      </w:pPr>
      <w:r w:rsidRPr="00621522">
        <w:rPr>
          <w:rFonts w:ascii="Arial" w:hAnsi="Arial" w:cs="Arial"/>
          <w:color w:val="44546A" w:themeColor="text2"/>
          <w:sz w:val="20"/>
          <w:szCs w:val="20"/>
        </w:rPr>
        <w:t xml:space="preserve">De functie van Intercedent kent verschillende rollen. </w:t>
      </w:r>
    </w:p>
    <w:p w14:paraId="734F33ED" w14:textId="09244845" w:rsidR="00920B76" w:rsidRPr="00B8743D" w:rsidRDefault="00920B76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>Werving en selectie van (potentiële) flexkrachten; waaronder het schrijven van wervende vacatureteksten, actief zoeken van profielen via diverse kanalen, het benaderen van kandidaten, het voeren van intakegesprekken, het natrekken van referenties en het opstellen van cv’s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791206E6" w14:textId="0D222A5A" w:rsidR="00175544" w:rsidRPr="00B8743D" w:rsidRDefault="00175544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>Acquisitie van nieuwe opdrachten bij nieuwe en bestaande inleners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>, inclusief het uitwerken van offertes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>, het schrijven en plaatsen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 xml:space="preserve">van vacatures 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>en verslaglegging van gevoerde gesprekken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;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 xml:space="preserve"> </w:t>
      </w:r>
    </w:p>
    <w:p w14:paraId="3CB45134" w14:textId="57FE5ADB" w:rsidR="00175544" w:rsidRPr="00B8743D" w:rsidRDefault="00175544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>Relatiebeheer bij bestaande inleners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>, waaronder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 xml:space="preserve"> het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 xml:space="preserve">voeren van 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>evaluatiegesprekken,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 xml:space="preserve"> kansen zien en benutten om de samenwerking uit te breiden en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 xml:space="preserve"> gevraagd en ongevraagd adviseren ten aanzien van de flexibele schil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00611168" w14:textId="4AF918A9" w:rsidR="005B77AA" w:rsidRPr="00B8743D" w:rsidRDefault="005B77AA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>Matchen en sollicitatieprocedure; voorstellen van (potentiële) flexkrachten aan collega’s of inleners, het informeren van (potentiële) flexkrachten over het bedrijf van de inlener, het soort werk, cao, beloningen, en opleidingsmogelijkheden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20B9D573" w14:textId="502D121D" w:rsidR="005B77AA" w:rsidRPr="00B8743D" w:rsidRDefault="005B77AA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>Samenbrengen van vraag en aanbod met oog voor de ideale match én optimaal financieel resultaat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;</w:t>
      </w:r>
      <w:r w:rsidRPr="00B8743D">
        <w:rPr>
          <w:rFonts w:ascii="Arial" w:hAnsi="Arial" w:cs="Arial"/>
          <w:color w:val="44546A" w:themeColor="text2"/>
          <w:sz w:val="20"/>
          <w:szCs w:val="20"/>
        </w:rPr>
        <w:t xml:space="preserve"> </w:t>
      </w:r>
    </w:p>
    <w:p w14:paraId="5FD453B5" w14:textId="6C1CBED8" w:rsidR="00175544" w:rsidRPr="00B8743D" w:rsidRDefault="00175544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 xml:space="preserve">Werkgeverschap; begeleiding van de flexkracht gedurende de periode dat hij/zij werkzaam is voor de </w:t>
      </w:r>
      <w:proofErr w:type="spellStart"/>
      <w:r w:rsidRPr="00B8743D">
        <w:rPr>
          <w:rFonts w:ascii="Arial" w:hAnsi="Arial" w:cs="Arial"/>
          <w:color w:val="44546A" w:themeColor="text2"/>
          <w:sz w:val="20"/>
          <w:szCs w:val="20"/>
        </w:rPr>
        <w:t>flex</w:t>
      </w:r>
      <w:proofErr w:type="spellEnd"/>
      <w:r w:rsidRPr="00B8743D">
        <w:rPr>
          <w:rFonts w:ascii="Arial" w:hAnsi="Arial" w:cs="Arial"/>
          <w:color w:val="44546A" w:themeColor="text2"/>
          <w:sz w:val="20"/>
          <w:szCs w:val="20"/>
        </w:rPr>
        <w:t xml:space="preserve"> organisatie, waaronder: 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>evaluatie</w:t>
      </w:r>
      <w:r w:rsidR="007D102D" w:rsidRPr="00B8743D">
        <w:rPr>
          <w:rFonts w:ascii="Arial" w:hAnsi="Arial" w:cs="Arial"/>
          <w:color w:val="44546A" w:themeColor="text2"/>
          <w:sz w:val="20"/>
          <w:szCs w:val="20"/>
        </w:rPr>
        <w:t>- en functionerings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 xml:space="preserve">gesprekken, duurzame inzetbaarheid, verzuim, </w:t>
      </w:r>
      <w:proofErr w:type="spellStart"/>
      <w:r w:rsidRPr="00B8743D">
        <w:rPr>
          <w:rFonts w:ascii="Arial" w:hAnsi="Arial" w:cs="Arial"/>
          <w:color w:val="44546A" w:themeColor="text2"/>
          <w:sz w:val="20"/>
          <w:szCs w:val="20"/>
        </w:rPr>
        <w:t>arbo</w:t>
      </w:r>
      <w:proofErr w:type="spellEnd"/>
      <w:r w:rsidRPr="00B8743D">
        <w:rPr>
          <w:rFonts w:ascii="Arial" w:hAnsi="Arial" w:cs="Arial"/>
          <w:color w:val="44546A" w:themeColor="text2"/>
          <w:sz w:val="20"/>
          <w:szCs w:val="20"/>
        </w:rPr>
        <w:t xml:space="preserve">, RI&amp;E, </w:t>
      </w:r>
      <w:r w:rsidR="008B7F02" w:rsidRPr="00B8743D">
        <w:rPr>
          <w:rFonts w:ascii="Arial" w:hAnsi="Arial" w:cs="Arial"/>
          <w:color w:val="44546A" w:themeColor="text2"/>
          <w:sz w:val="20"/>
          <w:szCs w:val="20"/>
        </w:rPr>
        <w:t>praktische begeleiding bij bijv. vragen over de loonstrook, arbeidsvoorwaarden en arbeidsomstandigheden of specifieke situaties op de werkplek etc.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162DA672" w14:textId="511B7D2F" w:rsidR="008B7F02" w:rsidRDefault="008B7F02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 xml:space="preserve">Administratie, waaronder; contractadministratie, urenverwerking, 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>verzuimregistratie, toepassing (inleners) cao</w:t>
      </w:r>
      <w:r w:rsidR="009A7969">
        <w:rPr>
          <w:rFonts w:ascii="Arial" w:hAnsi="Arial" w:cs="Arial"/>
          <w:color w:val="44546A" w:themeColor="text2"/>
          <w:sz w:val="20"/>
          <w:szCs w:val="20"/>
        </w:rPr>
        <w:t xml:space="preserve">, 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>diverse (interne) rapportages bijhouden</w:t>
      </w:r>
      <w:r w:rsidR="009A7969">
        <w:rPr>
          <w:rFonts w:ascii="Arial" w:hAnsi="Arial" w:cs="Arial"/>
          <w:color w:val="44546A" w:themeColor="text2"/>
          <w:sz w:val="20"/>
          <w:szCs w:val="20"/>
        </w:rPr>
        <w:t xml:space="preserve"> en </w:t>
      </w:r>
      <w:r w:rsidR="00131EA8">
        <w:rPr>
          <w:rFonts w:ascii="Arial" w:hAnsi="Arial" w:cs="Arial"/>
          <w:color w:val="44546A" w:themeColor="text2"/>
          <w:sz w:val="20"/>
          <w:szCs w:val="20"/>
        </w:rPr>
        <w:t xml:space="preserve">relevante </w:t>
      </w:r>
      <w:r w:rsidR="00E06695">
        <w:rPr>
          <w:rFonts w:ascii="Arial" w:hAnsi="Arial" w:cs="Arial"/>
          <w:color w:val="44546A" w:themeColor="text2"/>
          <w:sz w:val="20"/>
          <w:szCs w:val="20"/>
        </w:rPr>
        <w:t>data invoeren en actualiseren in het CRM systeem</w:t>
      </w:r>
      <w:r w:rsidR="00067C01" w:rsidRPr="00B8743D">
        <w:rPr>
          <w:rFonts w:ascii="Arial" w:hAnsi="Arial" w:cs="Arial"/>
          <w:color w:val="44546A" w:themeColor="text2"/>
          <w:sz w:val="20"/>
          <w:szCs w:val="20"/>
        </w:rPr>
        <w:t>.</w:t>
      </w:r>
    </w:p>
    <w:p w14:paraId="579537D5" w14:textId="77777777" w:rsidR="003F0D81" w:rsidRPr="00B8743D" w:rsidRDefault="003F0D81" w:rsidP="003F0D81">
      <w:pPr>
        <w:pStyle w:val="Lijstalinea"/>
        <w:rPr>
          <w:rFonts w:ascii="Arial" w:hAnsi="Arial" w:cs="Arial"/>
          <w:color w:val="44546A" w:themeColor="text2"/>
          <w:sz w:val="20"/>
          <w:szCs w:val="20"/>
        </w:rPr>
      </w:pPr>
    </w:p>
    <w:p w14:paraId="22E40BA7" w14:textId="04C5994E" w:rsidR="007D102D" w:rsidRPr="00621522" w:rsidRDefault="004A72A4" w:rsidP="00B8743D">
      <w:pPr>
        <w:pStyle w:val="Kop2"/>
      </w:pPr>
      <w:r w:rsidRPr="00621522">
        <w:t>Kennis</w:t>
      </w:r>
      <w:r>
        <w:t xml:space="preserve"> en vaardigheden</w:t>
      </w:r>
    </w:p>
    <w:p w14:paraId="0380CF4B" w14:textId="64ED1307" w:rsidR="007D102D" w:rsidRPr="00B8743D" w:rsidRDefault="007D102D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>Afgeronde MBO</w:t>
      </w:r>
      <w:r w:rsidR="000E7F9D">
        <w:rPr>
          <w:rFonts w:ascii="Arial" w:hAnsi="Arial" w:cs="Arial"/>
          <w:color w:val="44546A" w:themeColor="text2"/>
          <w:sz w:val="20"/>
          <w:szCs w:val="20"/>
        </w:rPr>
        <w:t xml:space="preserve"> niveau 4</w:t>
      </w:r>
      <w:r w:rsidRPr="00B8743D">
        <w:rPr>
          <w:rFonts w:ascii="Arial" w:hAnsi="Arial" w:cs="Arial"/>
          <w:color w:val="44546A" w:themeColor="text2"/>
          <w:sz w:val="20"/>
          <w:szCs w:val="20"/>
        </w:rPr>
        <w:t xml:space="preserve"> of HBO opleiding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591D75F3" w14:textId="62AEEF69" w:rsidR="0062247E" w:rsidRDefault="0062247E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8743D">
        <w:rPr>
          <w:rFonts w:ascii="Arial" w:hAnsi="Arial" w:cs="Arial"/>
          <w:color w:val="44546A" w:themeColor="text2"/>
          <w:sz w:val="20"/>
          <w:szCs w:val="20"/>
        </w:rPr>
        <w:t>SEU diploma Uitzendprofessional of bereid dit te behalen</w:t>
      </w:r>
      <w:r w:rsidR="00D81F66">
        <w:rPr>
          <w:rFonts w:ascii="Arial" w:hAnsi="Arial" w:cs="Arial"/>
          <w:color w:val="44546A" w:themeColor="text2"/>
          <w:sz w:val="20"/>
          <w:szCs w:val="20"/>
        </w:rPr>
        <w:t>.</w:t>
      </w:r>
    </w:p>
    <w:p w14:paraId="6C23780B" w14:textId="7FDED904" w:rsidR="00EE5168" w:rsidRDefault="00EE5168" w:rsidP="00B8743D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ICT Vaardig</w:t>
      </w:r>
    </w:p>
    <w:p w14:paraId="338B0F35" w14:textId="77777777" w:rsidR="003F0D81" w:rsidRPr="00B8743D" w:rsidRDefault="003F0D81" w:rsidP="003F0D81">
      <w:pPr>
        <w:pStyle w:val="Lijstalinea"/>
        <w:rPr>
          <w:rFonts w:ascii="Arial" w:hAnsi="Arial" w:cs="Arial"/>
          <w:color w:val="44546A" w:themeColor="text2"/>
          <w:sz w:val="20"/>
          <w:szCs w:val="20"/>
        </w:rPr>
      </w:pPr>
    </w:p>
    <w:p w14:paraId="2299FD63" w14:textId="2B970481" w:rsidR="008B7F02" w:rsidRPr="00621522" w:rsidRDefault="008B7F02" w:rsidP="00B8743D">
      <w:pPr>
        <w:pStyle w:val="Kop2"/>
      </w:pPr>
      <w:r w:rsidRPr="00621522">
        <w:t>Competenties</w:t>
      </w:r>
      <w:r w:rsidR="00067C01" w:rsidRPr="00621522">
        <w:t xml:space="preserve"> </w:t>
      </w:r>
    </w:p>
    <w:p w14:paraId="2E13EEC0" w14:textId="77777777" w:rsidR="00E077E9" w:rsidRPr="003F0D81" w:rsidRDefault="00E077E9" w:rsidP="00E077E9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3F0D81">
        <w:rPr>
          <w:rFonts w:ascii="Arial" w:hAnsi="Arial" w:cs="Arial"/>
          <w:color w:val="44546A" w:themeColor="text2"/>
          <w:sz w:val="20"/>
          <w:szCs w:val="20"/>
        </w:rPr>
        <w:t>Communicatieve en commerciële vaardigheden</w:t>
      </w:r>
    </w:p>
    <w:p w14:paraId="6A6AF845" w14:textId="77777777" w:rsidR="00E077E9" w:rsidRPr="003F0D81" w:rsidRDefault="00E077E9" w:rsidP="00E077E9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3F0D81">
        <w:rPr>
          <w:rFonts w:ascii="Arial" w:hAnsi="Arial" w:cs="Arial"/>
          <w:color w:val="44546A" w:themeColor="text2"/>
          <w:sz w:val="20"/>
          <w:szCs w:val="20"/>
        </w:rPr>
        <w:t>Overtuigingskracht en inlevingsvermogen</w:t>
      </w:r>
    </w:p>
    <w:p w14:paraId="57AD6372" w14:textId="76621E03" w:rsidR="008B7F02" w:rsidRPr="003F0D81" w:rsidRDefault="003516AE" w:rsidP="003F0D81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3F0D81">
        <w:rPr>
          <w:rFonts w:ascii="Arial" w:hAnsi="Arial" w:cs="Arial"/>
          <w:color w:val="44546A" w:themeColor="text2"/>
          <w:sz w:val="20"/>
          <w:szCs w:val="20"/>
        </w:rPr>
        <w:t>K</w:t>
      </w:r>
      <w:r w:rsidR="008B7F02" w:rsidRPr="003F0D81">
        <w:rPr>
          <w:rFonts w:ascii="Arial" w:hAnsi="Arial" w:cs="Arial"/>
          <w:color w:val="44546A" w:themeColor="text2"/>
          <w:sz w:val="20"/>
          <w:szCs w:val="20"/>
        </w:rPr>
        <w:t>lantgericht</w:t>
      </w:r>
      <w:r w:rsidR="007D102D" w:rsidRPr="003F0D81">
        <w:rPr>
          <w:rFonts w:ascii="Arial" w:hAnsi="Arial" w:cs="Arial"/>
          <w:color w:val="44546A" w:themeColor="text2"/>
          <w:sz w:val="20"/>
          <w:szCs w:val="20"/>
        </w:rPr>
        <w:t xml:space="preserve"> (flexkracht en inlener)</w:t>
      </w:r>
    </w:p>
    <w:p w14:paraId="7CCDB997" w14:textId="42A85F17" w:rsidR="00E077E9" w:rsidRPr="003F0D81" w:rsidRDefault="00E077E9" w:rsidP="00E077E9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3F0D81">
        <w:rPr>
          <w:rFonts w:ascii="Arial" w:hAnsi="Arial" w:cs="Arial"/>
          <w:color w:val="44546A" w:themeColor="text2"/>
          <w:sz w:val="20"/>
          <w:szCs w:val="20"/>
        </w:rPr>
        <w:t>Resultaat</w:t>
      </w:r>
      <w:r>
        <w:rPr>
          <w:rFonts w:ascii="Arial" w:hAnsi="Arial" w:cs="Arial"/>
          <w:color w:val="44546A" w:themeColor="text2"/>
          <w:sz w:val="20"/>
          <w:szCs w:val="20"/>
        </w:rPr>
        <w:t>- en oplossings</w:t>
      </w:r>
      <w:r w:rsidRPr="003F0D81">
        <w:rPr>
          <w:rFonts w:ascii="Arial" w:hAnsi="Arial" w:cs="Arial"/>
          <w:color w:val="44546A" w:themeColor="text2"/>
          <w:sz w:val="20"/>
          <w:szCs w:val="20"/>
        </w:rPr>
        <w:t>gericht</w:t>
      </w:r>
    </w:p>
    <w:p w14:paraId="2EC7F87F" w14:textId="652F7D16" w:rsidR="00E077E9" w:rsidRDefault="00E077E9" w:rsidP="00E077E9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proofErr w:type="spellStart"/>
      <w:r>
        <w:rPr>
          <w:rFonts w:ascii="Arial" w:hAnsi="Arial" w:cs="Arial"/>
          <w:color w:val="44546A" w:themeColor="text2"/>
          <w:sz w:val="20"/>
          <w:szCs w:val="20"/>
        </w:rPr>
        <w:t>Multitasker</w:t>
      </w:r>
      <w:proofErr w:type="spellEnd"/>
      <w:r>
        <w:rPr>
          <w:rFonts w:ascii="Arial" w:hAnsi="Arial" w:cs="Arial"/>
          <w:color w:val="44546A" w:themeColor="text2"/>
          <w:sz w:val="20"/>
          <w:szCs w:val="20"/>
        </w:rPr>
        <w:t xml:space="preserve"> met helikopterview</w:t>
      </w:r>
    </w:p>
    <w:p w14:paraId="69DE9E90" w14:textId="5A4C859B" w:rsidR="00766F8B" w:rsidRPr="003F0D81" w:rsidRDefault="00766F8B" w:rsidP="00E077E9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Vasthoudend</w:t>
      </w:r>
    </w:p>
    <w:p w14:paraId="5F23A6BD" w14:textId="727C15C4" w:rsidR="007D102D" w:rsidRPr="003F0D81" w:rsidRDefault="007D102D" w:rsidP="003F0D81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3F0D81">
        <w:rPr>
          <w:rFonts w:ascii="Arial" w:hAnsi="Arial" w:cs="Arial"/>
          <w:color w:val="44546A" w:themeColor="text2"/>
          <w:sz w:val="20"/>
          <w:szCs w:val="20"/>
        </w:rPr>
        <w:t>Proactief</w:t>
      </w:r>
    </w:p>
    <w:p w14:paraId="754E5F75" w14:textId="77777777" w:rsidR="00E077E9" w:rsidRDefault="007D102D" w:rsidP="003F0D81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3F0D81">
        <w:rPr>
          <w:rFonts w:ascii="Arial" w:hAnsi="Arial" w:cs="Arial"/>
          <w:color w:val="44546A" w:themeColor="text2"/>
          <w:sz w:val="20"/>
          <w:szCs w:val="20"/>
        </w:rPr>
        <w:t>Accuraat</w:t>
      </w:r>
    </w:p>
    <w:p w14:paraId="54431F57" w14:textId="30DE77FD" w:rsidR="00DB32BB" w:rsidRPr="00E077E9" w:rsidRDefault="000A2668" w:rsidP="00E077E9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E077E9">
        <w:rPr>
          <w:rFonts w:ascii="Arial" w:hAnsi="Arial" w:cs="Arial"/>
          <w:color w:val="44546A" w:themeColor="text2"/>
          <w:sz w:val="20"/>
          <w:szCs w:val="20"/>
        </w:rPr>
        <w:t>Integer</w:t>
      </w:r>
    </w:p>
    <w:sectPr w:rsidR="00DB32BB" w:rsidRPr="00E077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E8F7" w14:textId="77777777" w:rsidR="00835D52" w:rsidRDefault="00835D52" w:rsidP="0007415A">
      <w:pPr>
        <w:spacing w:after="0" w:line="240" w:lineRule="auto"/>
      </w:pPr>
      <w:r>
        <w:separator/>
      </w:r>
    </w:p>
  </w:endnote>
  <w:endnote w:type="continuationSeparator" w:id="0">
    <w:p w14:paraId="643A9AF9" w14:textId="77777777" w:rsidR="00835D52" w:rsidRDefault="00835D52" w:rsidP="0007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4EEA" w14:textId="77777777" w:rsidR="00D07134" w:rsidRDefault="00D071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0414" w14:textId="7171700D" w:rsidR="0007415A" w:rsidRPr="00125D8F" w:rsidRDefault="0007415A">
    <w:pPr>
      <w:pStyle w:val="Voettekst"/>
      <w:rPr>
        <w:rFonts w:ascii="Arial" w:hAnsi="Arial" w:cs="Arial"/>
        <w:sz w:val="16"/>
        <w:szCs w:val="16"/>
      </w:rPr>
    </w:pPr>
    <w:r w:rsidRPr="00125D8F">
      <w:rPr>
        <w:rFonts w:ascii="Arial" w:hAnsi="Arial" w:cs="Arial"/>
        <w:color w:val="44546A" w:themeColor="text2"/>
        <w:sz w:val="16"/>
        <w:szCs w:val="16"/>
      </w:rPr>
      <w:t xml:space="preserve">Algemeen functieprofiel Intercedent; opgesteld door ABU, NBBU en SEU </w:t>
    </w:r>
    <w:r w:rsidR="00125D8F" w:rsidRPr="00125D8F">
      <w:rPr>
        <w:rFonts w:ascii="Arial" w:hAnsi="Arial" w:cs="Arial"/>
        <w:color w:val="44546A" w:themeColor="text2"/>
        <w:sz w:val="16"/>
        <w:szCs w:val="16"/>
      </w:rPr>
      <w:br/>
      <w:t>Versie 2021-01</w:t>
    </w:r>
    <w:r w:rsidRPr="00125D8F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BDFA" w14:textId="77777777" w:rsidR="00D07134" w:rsidRDefault="00D07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276B" w14:textId="77777777" w:rsidR="00835D52" w:rsidRDefault="00835D52" w:rsidP="0007415A">
      <w:pPr>
        <w:spacing w:after="0" w:line="240" w:lineRule="auto"/>
      </w:pPr>
      <w:r>
        <w:separator/>
      </w:r>
    </w:p>
  </w:footnote>
  <w:footnote w:type="continuationSeparator" w:id="0">
    <w:p w14:paraId="70638102" w14:textId="77777777" w:rsidR="00835D52" w:rsidRDefault="00835D52" w:rsidP="0007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CE9F" w14:textId="77777777" w:rsidR="00D07134" w:rsidRDefault="00D071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7ABC" w14:textId="5C1074E0" w:rsidR="00D07134" w:rsidRDefault="00D071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043C" w14:textId="77777777" w:rsidR="00D07134" w:rsidRDefault="00D071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E8E"/>
    <w:multiLevelType w:val="hybridMultilevel"/>
    <w:tmpl w:val="F5AA0CAA"/>
    <w:lvl w:ilvl="0" w:tplc="E39C8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4CFF"/>
    <w:multiLevelType w:val="hybridMultilevel"/>
    <w:tmpl w:val="BDFCDE70"/>
    <w:lvl w:ilvl="0" w:tplc="C9821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C772A"/>
    <w:multiLevelType w:val="hybridMultilevel"/>
    <w:tmpl w:val="D22EB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04"/>
    <w:rsid w:val="0001216E"/>
    <w:rsid w:val="00044D05"/>
    <w:rsid w:val="000567E6"/>
    <w:rsid w:val="00067C01"/>
    <w:rsid w:val="0007415A"/>
    <w:rsid w:val="000A2668"/>
    <w:rsid w:val="000E7F9D"/>
    <w:rsid w:val="00114E52"/>
    <w:rsid w:val="0012090A"/>
    <w:rsid w:val="00125D8F"/>
    <w:rsid w:val="00131EA8"/>
    <w:rsid w:val="00175544"/>
    <w:rsid w:val="001E3687"/>
    <w:rsid w:val="00212696"/>
    <w:rsid w:val="002732EF"/>
    <w:rsid w:val="002862E3"/>
    <w:rsid w:val="003516AE"/>
    <w:rsid w:val="003F0D81"/>
    <w:rsid w:val="00452787"/>
    <w:rsid w:val="00462518"/>
    <w:rsid w:val="004A72A4"/>
    <w:rsid w:val="004B4FDC"/>
    <w:rsid w:val="00520004"/>
    <w:rsid w:val="00522DED"/>
    <w:rsid w:val="00596FDC"/>
    <w:rsid w:val="005A5425"/>
    <w:rsid w:val="005B77AA"/>
    <w:rsid w:val="005F58BE"/>
    <w:rsid w:val="00621522"/>
    <w:rsid w:val="0062247E"/>
    <w:rsid w:val="00766F8B"/>
    <w:rsid w:val="007D102D"/>
    <w:rsid w:val="00835D52"/>
    <w:rsid w:val="00840BFF"/>
    <w:rsid w:val="00844404"/>
    <w:rsid w:val="008521EB"/>
    <w:rsid w:val="0089175C"/>
    <w:rsid w:val="008B7F02"/>
    <w:rsid w:val="00920B76"/>
    <w:rsid w:val="009A7969"/>
    <w:rsid w:val="00A267F4"/>
    <w:rsid w:val="00B8743D"/>
    <w:rsid w:val="00C0616D"/>
    <w:rsid w:val="00C35040"/>
    <w:rsid w:val="00CD1546"/>
    <w:rsid w:val="00CD5E3B"/>
    <w:rsid w:val="00CD649B"/>
    <w:rsid w:val="00D07134"/>
    <w:rsid w:val="00D81F66"/>
    <w:rsid w:val="00D8677B"/>
    <w:rsid w:val="00D97EA3"/>
    <w:rsid w:val="00DB32BB"/>
    <w:rsid w:val="00DB7005"/>
    <w:rsid w:val="00DB7E73"/>
    <w:rsid w:val="00DC2CC9"/>
    <w:rsid w:val="00DF0C81"/>
    <w:rsid w:val="00E06695"/>
    <w:rsid w:val="00E077E9"/>
    <w:rsid w:val="00E3650A"/>
    <w:rsid w:val="00EE5168"/>
    <w:rsid w:val="00EF22D5"/>
    <w:rsid w:val="00F1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9BA2F6"/>
  <w15:chartTrackingRefBased/>
  <w15:docId w15:val="{511BBD91-5D6C-4D59-969B-511727C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1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7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54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2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87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0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415A"/>
  </w:style>
  <w:style w:type="paragraph" w:styleId="Voettekst">
    <w:name w:val="footer"/>
    <w:basedOn w:val="Standaard"/>
    <w:link w:val="VoettekstChar"/>
    <w:uiPriority w:val="99"/>
    <w:unhideWhenUsed/>
    <w:rsid w:val="0007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415A"/>
  </w:style>
  <w:style w:type="character" w:styleId="Verwijzingopmerking">
    <w:name w:val="annotation reference"/>
    <w:basedOn w:val="Standaardalinea-lettertype"/>
    <w:uiPriority w:val="99"/>
    <w:semiHidden/>
    <w:unhideWhenUsed/>
    <w:rsid w:val="002732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32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32E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32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3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856AF4DC196489C88032A61BAACDE" ma:contentTypeVersion="10" ma:contentTypeDescription="Een nieuw document maken." ma:contentTypeScope="" ma:versionID="90c251ce7a363ecdc61e864356790b94">
  <xsd:schema xmlns:xsd="http://www.w3.org/2001/XMLSchema" xmlns:xs="http://www.w3.org/2001/XMLSchema" xmlns:p="http://schemas.microsoft.com/office/2006/metadata/properties" xmlns:ns2="625d722a-f1ea-4026-b0e8-663a374793d1" xmlns:ns3="35c816ad-fc62-42e4-97e9-81dd5987486c" targetNamespace="http://schemas.microsoft.com/office/2006/metadata/properties" ma:root="true" ma:fieldsID="0a8a9744d728ed53b72abe5aa5705083" ns2:_="" ns3:_="">
    <xsd:import namespace="625d722a-f1ea-4026-b0e8-663a374793d1"/>
    <xsd:import namespace="35c816ad-fc62-42e4-97e9-81dd59874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722a-f1ea-4026-b0e8-663a37479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16ad-fc62-42e4-97e9-81dd59874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9AACA-4792-4FCC-931D-A9F0C741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d722a-f1ea-4026-b0e8-663a374793d1"/>
    <ds:schemaRef ds:uri="35c816ad-fc62-42e4-97e9-81dd59874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1680D-280A-4A79-A39A-CE0917185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0C76C-A941-4177-93F1-6A5253C1F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Kramer</dc:creator>
  <cp:keywords/>
  <dc:description/>
  <cp:lastModifiedBy>Barbara Kramer</cp:lastModifiedBy>
  <cp:revision>3</cp:revision>
  <dcterms:created xsi:type="dcterms:W3CDTF">2021-06-22T19:16:00Z</dcterms:created>
  <dcterms:modified xsi:type="dcterms:W3CDTF">2021-06-22T19:16:00Z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0x0101009FB856AF4DC196489C88032A61BAACDE</vt:lpwstr>
  </property>
</Properties>
</file>